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37465</wp:posOffset>
            </wp:positionH>
            <wp:positionV relativeFrom="paragraph">
              <wp:posOffset>-457200</wp:posOffset>
            </wp:positionV>
            <wp:extent cx="2091055" cy="110426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FORMULARIO DE DESISTIMIENTO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(Solo debe cumplimentar y  enviar el presente formulario si desea desistir del contrato)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la atención de: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SEDION JCJ S.L.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C/ Once de Mayo no 7 3º D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03700 Denia (Alicante)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Tel: +34 966449956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CIF B54826375</w:t>
      </w:r>
    </w:p>
    <w:p>
      <w:pPr>
        <w:pStyle w:val="Normal"/>
        <w:rPr/>
      </w:pPr>
      <w:hyperlink r:id="rId3">
        <w:r>
          <w:rPr>
            <w:rStyle w:val="EnlacedeInternet"/>
            <w:color w:val="5EB91E"/>
          </w:rPr>
          <w:t>info@kitres.com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Por la presente le comunico/comunicamos (*) que desisto de mi/desistimos de nuestro (*) contrato de venta del siguiente bien/prestación del siguiente servicio (*)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Pedido el/recibido el (*)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Nombre del consumidor y usuario o de los consumidores y usuarios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Domicilio del consumidor y usuario o de los consumidores y usuarios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Firma del consumidor y usuario o de los consumidores y usuarios (solo si el presente formulario se presenta en papel)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Fecha:</w:t>
        <w:tab/>
        <w:tab/>
      </w:r>
    </w:p>
    <w:p>
      <w:pPr>
        <w:pStyle w:val="Normal"/>
        <w:rPr/>
      </w:pPr>
      <w:r>
        <w:rPr/>
        <w:t>(*) Táchese lo que no proceda.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_trad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ＭＳ 明朝" w:cs="" w:cstheme="minorBidi" w:eastAsiaTheme="minorEastAsia"/>
        <w:szCs w:val="22"/>
        <w:lang w:val="es-ES_tradnl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ＭＳ 明朝" w:cs="" w:cstheme="minorBidi" w:eastAsiaTheme="minorEastAsia"/>
      <w:color w:val="auto"/>
      <w:kern w:val="0"/>
      <w:sz w:val="22"/>
      <w:szCs w:val="22"/>
      <w:lang w:val="es-ES_tradnl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248b3"/>
    <w:rPr>
      <w:rFonts w:ascii="Lucida Grande" w:hAnsi="Lucida Grande" w:cs="Lucida Grande"/>
      <w:sz w:val="18"/>
      <w:szCs w:val="18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248b3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kitres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LibreOffice/6.4.6.2$Linux_X86_64 LibreOffice_project/40$Build-2</Application>
  <Pages>1</Pages>
  <Words>116</Words>
  <Characters>610</Characters>
  <CharactersWithSpaces>767</CharactersWithSpaces>
  <Paragraphs>22</Paragraphs>
  <Company>Jef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2019-03-27T23:30:00Z</dcterms:created>
  <dc:creator>JEF- JEF</dc:creator>
  <dc:description/>
  <dc:language>es-ES</dc:language>
  <cp:lastModifiedBy/>
  <dcterms:modified xsi:type="dcterms:W3CDTF">2021-04-23T09:49:18Z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Jef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